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19" w:rsidRPr="00833E5F" w:rsidRDefault="00D15319" w:rsidP="00D153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319" w:rsidRPr="00CF1220" w:rsidRDefault="00D15319" w:rsidP="00D153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B693A">
        <w:rPr>
          <w:rFonts w:ascii="Times New Roman" w:hAnsi="Times New Roman" w:cs="Times New Roman"/>
          <w:b/>
          <w:sz w:val="24"/>
          <w:szCs w:val="24"/>
        </w:rPr>
        <w:t>9</w:t>
      </w: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E1F65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15319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15319" w:rsidRPr="00833E5F" w:rsidRDefault="00D15319" w:rsidP="00D1531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B693A" w:rsidRDefault="00FB693A" w:rsidP="00FB69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693A" w:rsidRDefault="00FB693A" w:rsidP="00FB69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B693A" w:rsidRDefault="00FB693A" w:rsidP="00FB69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B693A" w:rsidRPr="00833E5F" w:rsidRDefault="00FB693A" w:rsidP="00FB69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A599B" w:rsidRDefault="008A599B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599B" w:rsidRDefault="008A599B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599B" w:rsidRDefault="008A599B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B693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r w:rsidR="00FB693A">
        <w:rPr>
          <w:rFonts w:ascii="Times New Roman" w:hAnsi="Times New Roman" w:cs="Times New Roman"/>
          <w:sz w:val="24"/>
          <w:szCs w:val="24"/>
        </w:rPr>
        <w:t>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 w:rsidR="00FB693A"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FB693A">
        <w:rPr>
          <w:rFonts w:ascii="Times New Roman" w:hAnsi="Times New Roman" w:cs="Times New Roman"/>
          <w:sz w:val="24"/>
          <w:szCs w:val="24"/>
        </w:rPr>
        <w:t>832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15319" w:rsidRPr="00833E5F" w:rsidRDefault="00D15319" w:rsidP="00D1531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B693A" w:rsidRPr="00FB693A">
        <w:rPr>
          <w:rFonts w:ascii="Times New Roman" w:hAnsi="Times New Roman" w:cs="Times New Roman"/>
          <w:sz w:val="24"/>
          <w:szCs w:val="24"/>
        </w:rPr>
        <w:t>ДЗЗД „</w:t>
      </w:r>
      <w:r w:rsidR="00FB693A">
        <w:rPr>
          <w:rFonts w:ascii="Times New Roman" w:hAnsi="Times New Roman" w:cs="Times New Roman"/>
          <w:sz w:val="24"/>
          <w:szCs w:val="24"/>
        </w:rPr>
        <w:t>Е</w:t>
      </w:r>
      <w:r w:rsidR="00FB693A" w:rsidRPr="00FB693A">
        <w:rPr>
          <w:rFonts w:ascii="Times New Roman" w:hAnsi="Times New Roman" w:cs="Times New Roman"/>
          <w:sz w:val="24"/>
          <w:szCs w:val="24"/>
        </w:rPr>
        <w:t xml:space="preserve">йч </w:t>
      </w:r>
      <w:r w:rsidR="00FB693A">
        <w:rPr>
          <w:rFonts w:ascii="Times New Roman" w:hAnsi="Times New Roman" w:cs="Times New Roman"/>
          <w:sz w:val="24"/>
          <w:szCs w:val="24"/>
        </w:rPr>
        <w:t>Е</w:t>
      </w:r>
      <w:r w:rsidR="00FB693A" w:rsidRPr="00FB693A">
        <w:rPr>
          <w:rFonts w:ascii="Times New Roman" w:hAnsi="Times New Roman" w:cs="Times New Roman"/>
          <w:sz w:val="24"/>
          <w:szCs w:val="24"/>
        </w:rPr>
        <w:t xml:space="preserve">л </w:t>
      </w:r>
      <w:r w:rsidR="00FB693A">
        <w:rPr>
          <w:rFonts w:ascii="Times New Roman" w:hAnsi="Times New Roman" w:cs="Times New Roman"/>
          <w:sz w:val="24"/>
          <w:szCs w:val="24"/>
        </w:rPr>
        <w:t>Б</w:t>
      </w:r>
      <w:r w:rsidR="00FB693A" w:rsidRPr="00FB693A">
        <w:rPr>
          <w:rFonts w:ascii="Times New Roman" w:hAnsi="Times New Roman" w:cs="Times New Roman"/>
          <w:sz w:val="24"/>
          <w:szCs w:val="24"/>
        </w:rPr>
        <w:t xml:space="preserve">и </w:t>
      </w:r>
      <w:r w:rsidR="00FB693A">
        <w:rPr>
          <w:rFonts w:ascii="Times New Roman" w:hAnsi="Times New Roman" w:cs="Times New Roman"/>
          <w:sz w:val="24"/>
          <w:szCs w:val="24"/>
        </w:rPr>
        <w:t>Г</w:t>
      </w:r>
      <w:r w:rsidR="00FB693A" w:rsidRPr="00FB693A">
        <w:rPr>
          <w:rFonts w:ascii="Times New Roman" w:hAnsi="Times New Roman" w:cs="Times New Roman"/>
          <w:sz w:val="24"/>
          <w:szCs w:val="24"/>
        </w:rPr>
        <w:t xml:space="preserve">лобал </w:t>
      </w:r>
      <w:r w:rsidR="00FB693A">
        <w:rPr>
          <w:rFonts w:ascii="Times New Roman" w:hAnsi="Times New Roman" w:cs="Times New Roman"/>
          <w:sz w:val="24"/>
          <w:szCs w:val="24"/>
        </w:rPr>
        <w:t>А</w:t>
      </w:r>
      <w:r w:rsidR="00FB693A" w:rsidRPr="00FB693A">
        <w:rPr>
          <w:rFonts w:ascii="Times New Roman" w:hAnsi="Times New Roman" w:cs="Times New Roman"/>
          <w:sz w:val="24"/>
          <w:szCs w:val="24"/>
        </w:rPr>
        <w:t xml:space="preserve">двайзърс“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C62C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15319" w:rsidRDefault="00D15319" w:rsidP="00D1531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E38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="008E387A" w:rsidRPr="00FB693A">
        <w:rPr>
          <w:rFonts w:ascii="Times New Roman" w:hAnsi="Times New Roman" w:cs="Times New Roman"/>
          <w:sz w:val="24"/>
          <w:szCs w:val="24"/>
          <w:lang w:eastAsia="bg-BG"/>
        </w:rPr>
        <w:t>правител на „</w:t>
      </w:r>
      <w:r w:rsidR="008E387A">
        <w:rPr>
          <w:rFonts w:ascii="Times New Roman" w:hAnsi="Times New Roman" w:cs="Times New Roman"/>
          <w:sz w:val="24"/>
          <w:szCs w:val="24"/>
          <w:lang w:eastAsia="bg-BG"/>
        </w:rPr>
        <w:t>В</w:t>
      </w:r>
      <w:r w:rsidR="008E387A" w:rsidRPr="00FB693A">
        <w:rPr>
          <w:rFonts w:ascii="Times New Roman" w:hAnsi="Times New Roman" w:cs="Times New Roman"/>
          <w:sz w:val="24"/>
          <w:szCs w:val="24"/>
          <w:lang w:eastAsia="bg-BG"/>
        </w:rPr>
        <w:t>одоснабдяване и канализация</w:t>
      </w:r>
      <w:r w:rsidR="00FB693A" w:rsidRPr="00FB693A">
        <w:rPr>
          <w:rFonts w:ascii="Times New Roman" w:hAnsi="Times New Roman" w:cs="Times New Roman"/>
          <w:sz w:val="24"/>
          <w:szCs w:val="24"/>
          <w:lang w:eastAsia="bg-BG"/>
        </w:rPr>
        <w:t xml:space="preserve">“ ЕООД, </w:t>
      </w:r>
      <w:r w:rsidR="008E387A" w:rsidRPr="00FB693A">
        <w:rPr>
          <w:rFonts w:ascii="Times New Roman" w:hAnsi="Times New Roman" w:cs="Times New Roman"/>
          <w:sz w:val="24"/>
          <w:szCs w:val="24"/>
          <w:lang w:eastAsia="bg-BG"/>
        </w:rPr>
        <w:t xml:space="preserve">гр. </w:t>
      </w:r>
      <w:r w:rsidR="008E387A">
        <w:rPr>
          <w:rFonts w:ascii="Times New Roman" w:hAnsi="Times New Roman" w:cs="Times New Roman"/>
          <w:sz w:val="24"/>
          <w:szCs w:val="24"/>
          <w:lang w:eastAsia="bg-BG"/>
        </w:rPr>
        <w:t>Х</w:t>
      </w:r>
      <w:r w:rsidR="008E387A" w:rsidRPr="00FB693A">
        <w:rPr>
          <w:rFonts w:ascii="Times New Roman" w:hAnsi="Times New Roman" w:cs="Times New Roman"/>
          <w:sz w:val="24"/>
          <w:szCs w:val="24"/>
          <w:lang w:eastAsia="bg-BG"/>
        </w:rPr>
        <w:t xml:space="preserve">асково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C62C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D15319" w:rsidRPr="00EB6C3D" w:rsidRDefault="00D15319" w:rsidP="00D1531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E387A" w:rsidRPr="008E387A">
        <w:rPr>
          <w:rFonts w:ascii="Times New Roman" w:hAnsi="Times New Roman" w:cs="Times New Roman"/>
          <w:sz w:val="24"/>
          <w:szCs w:val="24"/>
          <w:lang w:eastAsia="bg-BG"/>
        </w:rPr>
        <w:t>ДЗЗД „ЕУП В</w:t>
      </w:r>
      <w:r w:rsidR="0095164F">
        <w:rPr>
          <w:rFonts w:ascii="Times New Roman" w:hAnsi="Times New Roman" w:cs="Times New Roman"/>
          <w:sz w:val="24"/>
          <w:szCs w:val="24"/>
          <w:lang w:eastAsia="bg-BG"/>
        </w:rPr>
        <w:t xml:space="preserve"> и </w:t>
      </w:r>
      <w:r w:rsidR="008E387A" w:rsidRPr="008E387A">
        <w:rPr>
          <w:rFonts w:ascii="Times New Roman" w:hAnsi="Times New Roman" w:cs="Times New Roman"/>
          <w:sz w:val="24"/>
          <w:szCs w:val="24"/>
          <w:lang w:eastAsia="bg-BG"/>
        </w:rPr>
        <w:t xml:space="preserve">К </w:t>
      </w:r>
      <w:r w:rsidR="0095164F">
        <w:rPr>
          <w:rFonts w:ascii="Times New Roman" w:hAnsi="Times New Roman" w:cs="Times New Roman"/>
          <w:sz w:val="24"/>
          <w:szCs w:val="24"/>
          <w:lang w:eastAsia="bg-BG"/>
        </w:rPr>
        <w:t>Х</w:t>
      </w:r>
      <w:r w:rsidR="0095164F" w:rsidRPr="008E387A">
        <w:rPr>
          <w:rFonts w:ascii="Times New Roman" w:hAnsi="Times New Roman" w:cs="Times New Roman"/>
          <w:sz w:val="24"/>
          <w:szCs w:val="24"/>
          <w:lang w:eastAsia="bg-BG"/>
        </w:rPr>
        <w:t>асково</w:t>
      </w:r>
      <w:r w:rsidR="0095164F">
        <w:rPr>
          <w:rFonts w:ascii="Times New Roman" w:hAnsi="Times New Roman" w:cs="Times New Roman"/>
          <w:sz w:val="24"/>
          <w:szCs w:val="24"/>
          <w:lang w:eastAsia="bg-BG"/>
        </w:rPr>
        <w:t>“</w:t>
      </w:r>
      <w:r w:rsidR="008E387A" w:rsidRPr="008E387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C62C8" w:rsidRPr="007A5615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F1707" w:rsidRDefault="006F1707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4279F3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3C62C8" w:rsidRDefault="003C62C8" w:rsidP="003C62C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2C8" w:rsidRPr="004279F3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C62C8" w:rsidRDefault="003C62C8" w:rsidP="003C62C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95164F">
        <w:rPr>
          <w:rFonts w:ascii="Times New Roman" w:hAnsi="Times New Roman" w:cs="Times New Roman"/>
          <w:sz w:val="24"/>
          <w:szCs w:val="24"/>
        </w:rPr>
        <w:t>а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A599B" w:rsidRDefault="008A599B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B" w:rsidRDefault="0095164F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64F">
        <w:rPr>
          <w:rFonts w:ascii="Times New Roman" w:hAnsi="Times New Roman" w:cs="Times New Roman"/>
          <w:sz w:val="24"/>
          <w:szCs w:val="24"/>
        </w:rPr>
        <w:t>Докладвам постъпило на 14.01.2026 г. допълнително становище с вх. № към КЗК-832 от заинтересуваната страна ДЗЗД „ЕУП 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95164F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95164F">
        <w:rPr>
          <w:rFonts w:ascii="Times New Roman" w:hAnsi="Times New Roman" w:cs="Times New Roman"/>
          <w:sz w:val="24"/>
          <w:szCs w:val="24"/>
        </w:rPr>
        <w:t>асково“, което представлява защита по същество.</w:t>
      </w:r>
    </w:p>
    <w:p w:rsidR="0095164F" w:rsidRDefault="0095164F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C62C8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3910A3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8A599B" w:rsidRDefault="008A599B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3C62C8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C62C8" w:rsidRDefault="003C62C8" w:rsidP="003C62C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C62C8" w:rsidRDefault="003C62C8" w:rsidP="003C62C8">
      <w:pPr>
        <w:spacing w:after="0" w:line="264" w:lineRule="auto"/>
        <w:ind w:firstLine="708"/>
        <w:jc w:val="both"/>
      </w:pPr>
    </w:p>
    <w:p w:rsidR="003C62C8" w:rsidRDefault="003C62C8" w:rsidP="003C62C8">
      <w:pPr>
        <w:spacing w:after="0" w:line="264" w:lineRule="auto"/>
      </w:pPr>
    </w:p>
    <w:p w:rsidR="003C62C8" w:rsidRDefault="003C62C8" w:rsidP="003C62C8">
      <w:pPr>
        <w:spacing w:after="0" w:line="264" w:lineRule="auto"/>
        <w:ind w:firstLine="708"/>
        <w:jc w:val="both"/>
      </w:pPr>
    </w:p>
    <w:p w:rsidR="005C4010" w:rsidRDefault="005C4010" w:rsidP="003C62C8">
      <w:pPr>
        <w:spacing w:after="0" w:line="264" w:lineRule="auto"/>
        <w:ind w:firstLine="708"/>
        <w:jc w:val="both"/>
      </w:pPr>
    </w:p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D00" w:rsidRDefault="003C5D00">
      <w:pPr>
        <w:spacing w:after="0" w:line="240" w:lineRule="auto"/>
      </w:pPr>
      <w:r>
        <w:separator/>
      </w:r>
    </w:p>
  </w:endnote>
  <w:endnote w:type="continuationSeparator" w:id="0">
    <w:p w:rsidR="003C5D00" w:rsidRDefault="003C5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153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0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C5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D00" w:rsidRDefault="003C5D00">
      <w:pPr>
        <w:spacing w:after="0" w:line="240" w:lineRule="auto"/>
      </w:pPr>
      <w:r>
        <w:separator/>
      </w:r>
    </w:p>
  </w:footnote>
  <w:footnote w:type="continuationSeparator" w:id="0">
    <w:p w:rsidR="003C5D00" w:rsidRDefault="003C5D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19"/>
    <w:rsid w:val="00016235"/>
    <w:rsid w:val="003910A3"/>
    <w:rsid w:val="003B7E9D"/>
    <w:rsid w:val="003C5D00"/>
    <w:rsid w:val="003C62C8"/>
    <w:rsid w:val="003E31CF"/>
    <w:rsid w:val="005C4010"/>
    <w:rsid w:val="006F1707"/>
    <w:rsid w:val="008A599B"/>
    <w:rsid w:val="008E387A"/>
    <w:rsid w:val="0095164F"/>
    <w:rsid w:val="00A4783A"/>
    <w:rsid w:val="00CE1F65"/>
    <w:rsid w:val="00D15319"/>
    <w:rsid w:val="00D23D1B"/>
    <w:rsid w:val="00D6655D"/>
    <w:rsid w:val="00FB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E0BEE"/>
  <w15:chartTrackingRefBased/>
  <w15:docId w15:val="{04C70152-27C9-4423-AF55-3E4AE30D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31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15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319"/>
    <w:rPr>
      <w:lang w:val="bg-BG"/>
    </w:rPr>
  </w:style>
  <w:style w:type="character" w:customStyle="1" w:styleId="outputtext">
    <w:name w:val="outputtext"/>
    <w:basedOn w:val="DefaultParagraphFont"/>
    <w:rsid w:val="00D15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2026-01-20T16:50:00Z</dcterms:created>
  <dcterms:modified xsi:type="dcterms:W3CDTF">2026-01-20T16:50:00Z</dcterms:modified>
</cp:coreProperties>
</file>